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84"/>
        <w:gridCol w:w="1691"/>
        <w:gridCol w:w="1690"/>
        <w:gridCol w:w="1648"/>
      </w:tblGrid>
      <w:tr w:rsidR="008145B4">
        <w:trPr>
          <w:trHeight w:val="430"/>
        </w:trPr>
        <w:tc>
          <w:tcPr>
            <w:tcW w:w="9313" w:type="dxa"/>
            <w:gridSpan w:val="4"/>
            <w:shd w:val="clear" w:color="auto" w:fill="auto"/>
            <w:tcMar>
              <w:top w:w="29" w:type="dxa"/>
              <w:bottom w:w="29" w:type="dxa"/>
              <w:right w:w="86" w:type="dxa"/>
            </w:tcMar>
          </w:tcPr>
          <w:p w:rsidR="00693595" w:rsidRDefault="00693595" w:rsidP="00693595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3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30"/>
              </w:rPr>
              <w:t>К поправке №</w:t>
            </w:r>
            <w:r w:rsidR="00507231">
              <w:rPr>
                <w:rFonts w:ascii="Times New Roman" w:eastAsia="Times New Roman" w:hAnsi="Times New Roman" w:cs="Times New Roman"/>
                <w:b/>
                <w:color w:val="000000"/>
                <w:sz w:val="30"/>
              </w:rPr>
              <w:t xml:space="preserve"> </w:t>
            </w:r>
            <w:r w:rsidR="000C4154">
              <w:rPr>
                <w:rFonts w:ascii="Times New Roman" w:eastAsia="Times New Roman" w:hAnsi="Times New Roman" w:cs="Times New Roman"/>
                <w:b/>
                <w:color w:val="000000"/>
                <w:sz w:val="30"/>
                <w:lang w:val="en-US"/>
              </w:rPr>
              <w:t>5</w:t>
            </w:r>
            <w:r w:rsidR="006A780F">
              <w:rPr>
                <w:rFonts w:ascii="Times New Roman" w:eastAsia="Times New Roman" w:hAnsi="Times New Roman" w:cs="Times New Roman"/>
                <w:b/>
                <w:color w:val="000000"/>
                <w:sz w:val="30"/>
              </w:rPr>
              <w:t>33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/>
                <w:color w:val="000000"/>
                <w:sz w:val="30"/>
              </w:rPr>
              <w:t xml:space="preserve"> </w:t>
            </w:r>
          </w:p>
          <w:p w:rsidR="00693595" w:rsidRDefault="00693595" w:rsidP="006935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30"/>
              </w:rPr>
            </w:pPr>
          </w:p>
          <w:p w:rsidR="00693595" w:rsidRPr="00693595" w:rsidRDefault="00693595" w:rsidP="006935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3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0"/>
              </w:rPr>
              <w:t xml:space="preserve">Таблица 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lang w:val="en-US"/>
              </w:rPr>
              <w:t>45</w:t>
            </w:r>
          </w:p>
          <w:p w:rsidR="00693595" w:rsidRDefault="00693595" w:rsidP="006935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3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0"/>
              </w:rPr>
              <w:t>приложения 33</w:t>
            </w:r>
          </w:p>
          <w:p w:rsidR="008145B4" w:rsidRDefault="008145B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30"/>
              </w:rPr>
            </w:pPr>
          </w:p>
        </w:tc>
      </w:tr>
      <w:tr w:rsidR="008145B4">
        <w:trPr>
          <w:trHeight w:val="1633"/>
        </w:trPr>
        <w:tc>
          <w:tcPr>
            <w:tcW w:w="9313" w:type="dxa"/>
            <w:gridSpan w:val="4"/>
            <w:shd w:val="clear" w:color="auto" w:fill="auto"/>
            <w:tcMar>
              <w:top w:w="29" w:type="dxa"/>
              <w:bottom w:w="29" w:type="dxa"/>
              <w:right w:w="86" w:type="dxa"/>
            </w:tcMar>
            <w:vAlign w:val="bottom"/>
          </w:tcPr>
          <w:p w:rsidR="00693595" w:rsidRDefault="00073107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 w:rsidRPr="00693595"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 xml:space="preserve">Распределение субвенций на осуществление полномочий по обеспечению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Федерации", бюджетам </w:t>
            </w:r>
          </w:p>
          <w:p w:rsidR="00693595" w:rsidRDefault="00073107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 w:rsidRPr="00693595"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 xml:space="preserve">субъектов Российской Федерации на 2021 год и на </w:t>
            </w:r>
          </w:p>
          <w:p w:rsidR="008145B4" w:rsidRPr="00693595" w:rsidRDefault="00073107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 w:rsidRPr="00693595"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плановый период 2022 и 2023 годов</w:t>
            </w:r>
          </w:p>
        </w:tc>
      </w:tr>
      <w:tr w:rsidR="008145B4">
        <w:trPr>
          <w:trHeight w:val="401"/>
        </w:trPr>
        <w:tc>
          <w:tcPr>
            <w:tcW w:w="9313" w:type="dxa"/>
            <w:gridSpan w:val="4"/>
            <w:tcBorders>
              <w:bottom w:val="single" w:sz="5" w:space="0" w:color="000000"/>
            </w:tcBorders>
            <w:shd w:val="clear" w:color="auto" w:fill="auto"/>
            <w:tcMar>
              <w:top w:w="29" w:type="dxa"/>
              <w:bottom w:w="29" w:type="dxa"/>
              <w:right w:w="86" w:type="dxa"/>
            </w:tcMar>
            <w:vAlign w:val="center"/>
          </w:tcPr>
          <w:p w:rsidR="008145B4" w:rsidRDefault="0007310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(тыс. рублей)</w:t>
            </w:r>
          </w:p>
        </w:tc>
      </w:tr>
      <w:tr w:rsidR="008145B4">
        <w:trPr>
          <w:trHeight w:val="688"/>
        </w:trPr>
        <w:tc>
          <w:tcPr>
            <w:tcW w:w="4284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bottom w:w="14" w:type="dxa"/>
              <w:right w:w="86" w:type="dxa"/>
            </w:tcMar>
            <w:vAlign w:val="center"/>
          </w:tcPr>
          <w:p w:rsidR="008145B4" w:rsidRDefault="0007310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Наименование субъекта Российской Федерации</w:t>
            </w:r>
          </w:p>
        </w:tc>
        <w:tc>
          <w:tcPr>
            <w:tcW w:w="169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bottom w:w="14" w:type="dxa"/>
              <w:right w:w="86" w:type="dxa"/>
            </w:tcMar>
            <w:vAlign w:val="center"/>
          </w:tcPr>
          <w:p w:rsidR="008145B4" w:rsidRDefault="0007310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2021 год</w:t>
            </w:r>
          </w:p>
        </w:tc>
        <w:tc>
          <w:tcPr>
            <w:tcW w:w="1690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bottom w:w="14" w:type="dxa"/>
              <w:right w:w="86" w:type="dxa"/>
            </w:tcMar>
            <w:vAlign w:val="center"/>
          </w:tcPr>
          <w:p w:rsidR="008145B4" w:rsidRDefault="0007310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2022 год</w:t>
            </w:r>
          </w:p>
        </w:tc>
        <w:tc>
          <w:tcPr>
            <w:tcW w:w="1648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bottom w:w="14" w:type="dxa"/>
              <w:right w:w="86" w:type="dxa"/>
            </w:tcMar>
            <w:vAlign w:val="center"/>
          </w:tcPr>
          <w:p w:rsidR="008145B4" w:rsidRDefault="0007310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2023 год</w:t>
            </w:r>
          </w:p>
        </w:tc>
      </w:tr>
    </w:tbl>
    <w:p w:rsidR="008145B4" w:rsidRDefault="008145B4"/>
    <w:tbl>
      <w:tblPr>
        <w:tblW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84"/>
        <w:gridCol w:w="1691"/>
        <w:gridCol w:w="1690"/>
        <w:gridCol w:w="1648"/>
      </w:tblGrid>
      <w:tr w:rsidR="008145B4">
        <w:trPr>
          <w:tblHeader/>
        </w:trPr>
        <w:tc>
          <w:tcPr>
            <w:tcW w:w="4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8145B4" w:rsidRDefault="0007310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</w:p>
        </w:tc>
        <w:tc>
          <w:tcPr>
            <w:tcW w:w="16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8145B4" w:rsidRDefault="0007310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</w:t>
            </w:r>
          </w:p>
        </w:tc>
        <w:tc>
          <w:tcPr>
            <w:tcW w:w="16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8145B4" w:rsidRDefault="0007310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</w:t>
            </w:r>
          </w:p>
        </w:tc>
        <w:tc>
          <w:tcPr>
            <w:tcW w:w="16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8145B4" w:rsidRDefault="0007310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</w:t>
            </w:r>
          </w:p>
        </w:tc>
      </w:tr>
      <w:tr w:rsidR="008145B4">
        <w:tc>
          <w:tcPr>
            <w:tcW w:w="4284" w:type="dxa"/>
            <w:tcBorders>
              <w:top w:val="single" w:sz="5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145B4" w:rsidRDefault="0007310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Адыгея (Адыгея)</w:t>
            </w:r>
          </w:p>
        </w:tc>
        <w:tc>
          <w:tcPr>
            <w:tcW w:w="1691" w:type="dxa"/>
            <w:tcBorders>
              <w:top w:val="single" w:sz="5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145B4" w:rsidRDefault="000731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4 250,1</w:t>
            </w:r>
          </w:p>
        </w:tc>
        <w:tc>
          <w:tcPr>
            <w:tcW w:w="1690" w:type="dxa"/>
            <w:tcBorders>
              <w:top w:val="single" w:sz="5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145B4" w:rsidRDefault="000731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4 249,8</w:t>
            </w:r>
          </w:p>
        </w:tc>
        <w:tc>
          <w:tcPr>
            <w:tcW w:w="1648" w:type="dxa"/>
            <w:tcBorders>
              <w:top w:val="single" w:sz="5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145B4" w:rsidRDefault="000731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3 808,8</w:t>
            </w:r>
          </w:p>
        </w:tc>
      </w:tr>
      <w:tr w:rsidR="008145B4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145B4" w:rsidRDefault="0007310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Алтай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145B4" w:rsidRDefault="000731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4 881,6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145B4" w:rsidRDefault="000731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4 891,8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145B4" w:rsidRDefault="000731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4 395,2</w:t>
            </w:r>
          </w:p>
        </w:tc>
      </w:tr>
      <w:tr w:rsidR="008145B4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145B4" w:rsidRDefault="0007310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Башкортостан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145B4" w:rsidRDefault="000731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32 378,6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145B4" w:rsidRDefault="000731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32 390,0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145B4" w:rsidRDefault="000731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29 158,8</w:t>
            </w:r>
          </w:p>
        </w:tc>
      </w:tr>
      <w:tr w:rsidR="008145B4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145B4" w:rsidRDefault="0007310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Бурятия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145B4" w:rsidRDefault="000731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41 702,1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145B4" w:rsidRDefault="000731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41 683,7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145B4" w:rsidRDefault="000731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37 534,3</w:t>
            </w:r>
          </w:p>
        </w:tc>
      </w:tr>
      <w:tr w:rsidR="008145B4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145B4" w:rsidRDefault="0007310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Дагестан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145B4" w:rsidRDefault="000731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74 046,8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145B4" w:rsidRDefault="000731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74 083,9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145B4" w:rsidRDefault="000731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66 634,8</w:t>
            </w:r>
          </w:p>
        </w:tc>
      </w:tr>
      <w:tr w:rsidR="008145B4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145B4" w:rsidRDefault="0007310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Ингушетия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145B4" w:rsidRDefault="000731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13 836,7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145B4" w:rsidRDefault="000731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13 837,1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145B4" w:rsidRDefault="000731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12 442,7</w:t>
            </w:r>
          </w:p>
        </w:tc>
      </w:tr>
      <w:tr w:rsidR="008145B4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145B4" w:rsidRDefault="0007310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Кабардино-Балкарская Республика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145B4" w:rsidRDefault="000731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13 037,4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145B4" w:rsidRDefault="000731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13 062,1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145B4" w:rsidRDefault="000731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11 733,1</w:t>
            </w:r>
          </w:p>
        </w:tc>
      </w:tr>
      <w:tr w:rsidR="008145B4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145B4" w:rsidRDefault="0007310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Калмыкия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145B4" w:rsidRDefault="000731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9 279,1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145B4" w:rsidRDefault="000731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9 290,8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145B4" w:rsidRDefault="000731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8 339,3</w:t>
            </w:r>
          </w:p>
        </w:tc>
      </w:tr>
      <w:tr w:rsidR="008145B4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145B4" w:rsidRDefault="0007310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Карачаево-Черкесская Республика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145B4" w:rsidRDefault="000731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8 286,6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145B4" w:rsidRDefault="000731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8 270,3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145B4" w:rsidRDefault="000731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7 443,1</w:t>
            </w:r>
          </w:p>
        </w:tc>
      </w:tr>
      <w:tr w:rsidR="008145B4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145B4" w:rsidRDefault="0007310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Карелия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145B4" w:rsidRDefault="000731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10 233,7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145B4" w:rsidRDefault="000731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10 262,2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145B4" w:rsidRDefault="000731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9 227,4</w:t>
            </w:r>
          </w:p>
        </w:tc>
      </w:tr>
      <w:tr w:rsidR="008145B4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145B4" w:rsidRDefault="0007310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Коми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145B4" w:rsidRDefault="000731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14 328,0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145B4" w:rsidRDefault="000731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14 309,9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145B4" w:rsidRDefault="000731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12 864,5</w:t>
            </w:r>
          </w:p>
        </w:tc>
      </w:tr>
      <w:tr w:rsidR="008145B4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145B4" w:rsidRDefault="0007310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Крым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145B4" w:rsidRDefault="000731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1 021,1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145B4" w:rsidRDefault="000731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1 064,0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145B4" w:rsidRDefault="000731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1 108,7</w:t>
            </w:r>
          </w:p>
        </w:tc>
      </w:tr>
      <w:tr w:rsidR="008145B4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145B4" w:rsidRDefault="0007310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Марий Эл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145B4" w:rsidRDefault="000731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8 176,2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145B4" w:rsidRDefault="000731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8 185,4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145B4" w:rsidRDefault="000731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7 346,1</w:t>
            </w:r>
          </w:p>
        </w:tc>
      </w:tr>
      <w:tr w:rsidR="008145B4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145B4" w:rsidRDefault="0007310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Мордовия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145B4" w:rsidRDefault="000731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1 932,4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145B4" w:rsidRDefault="000731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1 914,3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145B4" w:rsidRDefault="000731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1 745,9</w:t>
            </w:r>
          </w:p>
        </w:tc>
      </w:tr>
      <w:tr w:rsidR="008145B4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145B4" w:rsidRDefault="0007310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lastRenderedPageBreak/>
              <w:t>Республика Саха (Якутия)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145B4" w:rsidRDefault="000731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46 953,6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145B4" w:rsidRDefault="000731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47 005,5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145B4" w:rsidRDefault="000731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42 287,3</w:t>
            </w:r>
          </w:p>
        </w:tc>
      </w:tr>
      <w:tr w:rsidR="008145B4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145B4" w:rsidRDefault="0007310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Северная Осетия - Алания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145B4" w:rsidRDefault="000731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9 378,8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145B4" w:rsidRDefault="000731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9 401,1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145B4" w:rsidRDefault="000731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8 449,3</w:t>
            </w:r>
          </w:p>
        </w:tc>
      </w:tr>
      <w:tr w:rsidR="008145B4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145B4" w:rsidRDefault="0007310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Татарстан (Татарстан)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145B4" w:rsidRDefault="000731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84 214,3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145B4" w:rsidRDefault="000731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84 268,3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145B4" w:rsidRDefault="000731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75 781,3</w:t>
            </w:r>
          </w:p>
        </w:tc>
      </w:tr>
      <w:tr w:rsidR="008145B4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145B4" w:rsidRDefault="0007310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Тыва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145B4" w:rsidRDefault="000731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30 528,4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145B4" w:rsidRDefault="000731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30 561,9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145B4" w:rsidRDefault="000731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27 485,9</w:t>
            </w:r>
          </w:p>
        </w:tc>
      </w:tr>
      <w:tr w:rsidR="008145B4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145B4" w:rsidRDefault="0007310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Удмуртская Республика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145B4" w:rsidRDefault="000731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21 167,4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145B4" w:rsidRDefault="000731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21 181,6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145B4" w:rsidRDefault="000731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19 051,5</w:t>
            </w:r>
          </w:p>
        </w:tc>
      </w:tr>
      <w:tr w:rsidR="008145B4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145B4" w:rsidRDefault="0007310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Хакасия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145B4" w:rsidRDefault="000731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2 967,3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145B4" w:rsidRDefault="000731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2 987,9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145B4" w:rsidRDefault="000731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2 699,2</w:t>
            </w:r>
          </w:p>
        </w:tc>
      </w:tr>
      <w:tr w:rsidR="008145B4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145B4" w:rsidRDefault="0007310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Чеченская Республика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145B4" w:rsidRDefault="000731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182 557,1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145B4" w:rsidRDefault="000731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182 705,7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145B4" w:rsidRDefault="000731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164 348,6</w:t>
            </w:r>
          </w:p>
        </w:tc>
      </w:tr>
      <w:tr w:rsidR="008145B4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145B4" w:rsidRDefault="0007310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Чувашская Республика - Чувашия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145B4" w:rsidRDefault="000731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30 193,3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145B4" w:rsidRDefault="000731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30 214,5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145B4" w:rsidRDefault="000731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27 195,7</w:t>
            </w:r>
          </w:p>
        </w:tc>
      </w:tr>
      <w:tr w:rsidR="008145B4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145B4" w:rsidRDefault="0007310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Алтайский край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145B4" w:rsidRDefault="000731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6 722,4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145B4" w:rsidRDefault="000731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6 745,5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145B4" w:rsidRDefault="000731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6 070,1</w:t>
            </w:r>
          </w:p>
        </w:tc>
      </w:tr>
      <w:tr w:rsidR="008145B4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145B4" w:rsidRDefault="0007310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Забайкальский край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145B4" w:rsidRDefault="000731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15 953,1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145B4" w:rsidRDefault="000731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15 955,4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145B4" w:rsidRDefault="000731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14 399,3</w:t>
            </w:r>
          </w:p>
        </w:tc>
      </w:tr>
      <w:tr w:rsidR="008145B4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145B4" w:rsidRDefault="0007310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Камчатский край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145B4" w:rsidRDefault="000731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1 484,1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145B4" w:rsidRDefault="000731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1 546,5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145B4" w:rsidRDefault="000731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1 611,4</w:t>
            </w:r>
          </w:p>
        </w:tc>
      </w:tr>
      <w:tr w:rsidR="008145B4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145B4" w:rsidRDefault="0007310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Краснодарский край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145B4" w:rsidRDefault="000731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34 687,8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145B4" w:rsidRDefault="000731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34 689,8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145B4" w:rsidRDefault="000731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31 209,9</w:t>
            </w:r>
          </w:p>
        </w:tc>
      </w:tr>
      <w:tr w:rsidR="008145B4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145B4" w:rsidRDefault="0007310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Красноярский край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145B4" w:rsidRDefault="000731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17 744,5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145B4" w:rsidRDefault="000731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17 767,5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145B4" w:rsidRDefault="000731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16 003,9</w:t>
            </w:r>
          </w:p>
        </w:tc>
      </w:tr>
      <w:tr w:rsidR="008145B4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145B4" w:rsidRDefault="0007310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Пермский край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145B4" w:rsidRDefault="000731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68 719,5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145B4" w:rsidRDefault="000731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68 749,6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145B4" w:rsidRDefault="000731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61 864,3</w:t>
            </w:r>
          </w:p>
        </w:tc>
      </w:tr>
      <w:tr w:rsidR="008145B4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145B4" w:rsidRDefault="0007310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Приморский край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145B4" w:rsidRDefault="000731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32 490,0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145B4" w:rsidRDefault="000731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32 525,4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145B4" w:rsidRDefault="000731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29 290,1</w:t>
            </w:r>
          </w:p>
        </w:tc>
      </w:tr>
      <w:tr w:rsidR="008145B4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145B4" w:rsidRDefault="0007310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Ставропольский край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145B4" w:rsidRDefault="000731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9 024,7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145B4" w:rsidRDefault="000731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9 038,6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145B4" w:rsidRDefault="000731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8 115,6</w:t>
            </w:r>
          </w:p>
        </w:tc>
      </w:tr>
      <w:tr w:rsidR="008145B4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145B4" w:rsidRDefault="0007310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Хабаровский край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145B4" w:rsidRDefault="000731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13 716,5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145B4" w:rsidRDefault="000731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13 763,9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145B4" w:rsidRDefault="000731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12 385,6</w:t>
            </w:r>
          </w:p>
        </w:tc>
      </w:tr>
      <w:tr w:rsidR="008145B4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145B4" w:rsidRDefault="0007310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Амурская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145B4" w:rsidRDefault="000731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21 885,0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145B4" w:rsidRDefault="000731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21 903,5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145B4" w:rsidRDefault="000731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19 735,6</w:t>
            </w:r>
          </w:p>
        </w:tc>
      </w:tr>
      <w:tr w:rsidR="008145B4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145B4" w:rsidRDefault="0007310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Архангельская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145B4" w:rsidRDefault="000731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19 279,7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145B4" w:rsidRDefault="000731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19 307,9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145B4" w:rsidRDefault="000731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17 397,6</w:t>
            </w:r>
          </w:p>
        </w:tc>
      </w:tr>
      <w:tr w:rsidR="008145B4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145B4" w:rsidRDefault="0007310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Астраханская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145B4" w:rsidRDefault="000731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14 960,3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145B4" w:rsidRDefault="000731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14 953,4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145B4" w:rsidRDefault="000731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13 441,3</w:t>
            </w:r>
          </w:p>
        </w:tc>
      </w:tr>
      <w:tr w:rsidR="008145B4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145B4" w:rsidRDefault="0007310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Белгородская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145B4" w:rsidRDefault="000731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15 122,9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145B4" w:rsidRDefault="000731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15 110,8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145B4" w:rsidRDefault="000731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13 587,8</w:t>
            </w:r>
          </w:p>
        </w:tc>
      </w:tr>
      <w:tr w:rsidR="008145B4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145B4" w:rsidRDefault="0007310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lastRenderedPageBreak/>
              <w:t>Брянская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145B4" w:rsidRDefault="000731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3 151,8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145B4" w:rsidRDefault="000731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3 173,1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145B4" w:rsidRDefault="000731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2 866,0</w:t>
            </w:r>
          </w:p>
        </w:tc>
      </w:tr>
      <w:tr w:rsidR="008145B4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145B4" w:rsidRDefault="0007310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Владимирская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145B4" w:rsidRDefault="000731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6 169,0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145B4" w:rsidRDefault="000731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6 170,0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145B4" w:rsidRDefault="000731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5 531,5</w:t>
            </w:r>
          </w:p>
        </w:tc>
      </w:tr>
      <w:tr w:rsidR="008145B4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145B4" w:rsidRDefault="0007310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Волгоградская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145B4" w:rsidRDefault="000731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8 722,7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145B4" w:rsidRDefault="000731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8 734,8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145B4" w:rsidRDefault="000731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7 841,5</w:t>
            </w:r>
          </w:p>
        </w:tc>
      </w:tr>
      <w:tr w:rsidR="008145B4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145B4" w:rsidRDefault="0007310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Вологодская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145B4" w:rsidRDefault="000731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13 788,6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145B4" w:rsidRDefault="000731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13 777,4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145B4" w:rsidRDefault="000731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12 381,5</w:t>
            </w:r>
          </w:p>
        </w:tc>
      </w:tr>
      <w:tr w:rsidR="008145B4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145B4" w:rsidRDefault="0007310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Воронежская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145B4" w:rsidRDefault="000731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26 682,9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145B4" w:rsidRDefault="000731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26 679,6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145B4" w:rsidRDefault="000731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24 006,0</w:t>
            </w:r>
          </w:p>
        </w:tc>
      </w:tr>
      <w:tr w:rsidR="008145B4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145B4" w:rsidRDefault="0007310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Ивановская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145B4" w:rsidRDefault="000731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4 990,3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145B4" w:rsidRDefault="000731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4 978,5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145B4" w:rsidRDefault="000731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4 493,1</w:t>
            </w:r>
          </w:p>
        </w:tc>
      </w:tr>
      <w:tr w:rsidR="008145B4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145B4" w:rsidRDefault="0007310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Иркутская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145B4" w:rsidRDefault="000731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22 666,1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145B4" w:rsidRDefault="000731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22 706,2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145B4" w:rsidRDefault="000731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20 451,4</w:t>
            </w:r>
          </w:p>
        </w:tc>
      </w:tr>
      <w:tr w:rsidR="008145B4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145B4" w:rsidRDefault="0007310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Калининградская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145B4" w:rsidRDefault="000731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3 061,6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145B4" w:rsidRDefault="000731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3 042,9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145B4" w:rsidRDefault="000731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2 763,4</w:t>
            </w:r>
          </w:p>
        </w:tc>
      </w:tr>
      <w:tr w:rsidR="008145B4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145B4" w:rsidRDefault="0007310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Калужская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145B4" w:rsidRDefault="000731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14 530,5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145B4" w:rsidRDefault="000731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14 517,5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145B4" w:rsidRDefault="000731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13 050,4</w:t>
            </w:r>
          </w:p>
        </w:tc>
      </w:tr>
      <w:tr w:rsidR="008145B4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145B4" w:rsidRDefault="0007310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Кемеровская область - Кузбасс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145B4" w:rsidRDefault="000731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10 831,7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145B4" w:rsidRDefault="000731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10 854,6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145B4" w:rsidRDefault="000731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9 752,5</w:t>
            </w:r>
          </w:p>
        </w:tc>
      </w:tr>
      <w:tr w:rsidR="008145B4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145B4" w:rsidRDefault="0007310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Кировская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145B4" w:rsidRDefault="000731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10 999,9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145B4" w:rsidRDefault="000731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10 994,8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145B4" w:rsidRDefault="000731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9 892,9</w:t>
            </w:r>
          </w:p>
        </w:tc>
      </w:tr>
      <w:tr w:rsidR="008145B4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145B4" w:rsidRDefault="0007310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Костромская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145B4" w:rsidRDefault="000731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3 778,8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145B4" w:rsidRDefault="000731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3 772,8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145B4" w:rsidRDefault="000731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3 375,4</w:t>
            </w:r>
          </w:p>
        </w:tc>
      </w:tr>
      <w:tr w:rsidR="008145B4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145B4" w:rsidRDefault="0007310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Курганская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145B4" w:rsidRDefault="000731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11 132,6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145B4" w:rsidRDefault="000731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11 158,5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145B4" w:rsidRDefault="000731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10 028,3</w:t>
            </w:r>
          </w:p>
        </w:tc>
      </w:tr>
      <w:tr w:rsidR="008145B4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145B4" w:rsidRDefault="0007310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Курская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145B4" w:rsidRDefault="000731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9 098,5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145B4" w:rsidRDefault="000731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9 111,6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145B4" w:rsidRDefault="000731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8 180,3</w:t>
            </w:r>
          </w:p>
        </w:tc>
      </w:tr>
      <w:tr w:rsidR="008145B4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145B4" w:rsidRDefault="0007310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Ленинградская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145B4" w:rsidRDefault="000731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5 577,1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145B4" w:rsidRDefault="000731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5 550,2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145B4" w:rsidRDefault="000731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5 013,0</w:t>
            </w:r>
          </w:p>
        </w:tc>
      </w:tr>
      <w:tr w:rsidR="008145B4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145B4" w:rsidRDefault="0007310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Липецкая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145B4" w:rsidRDefault="000731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9 744,0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145B4" w:rsidRDefault="000731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9 746,6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145B4" w:rsidRDefault="000731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8 784,5</w:t>
            </w:r>
          </w:p>
        </w:tc>
      </w:tr>
      <w:tr w:rsidR="008145B4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145B4" w:rsidRDefault="0007310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Магаданская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145B4" w:rsidRDefault="000731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2 612,2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145B4" w:rsidRDefault="000731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2 592,8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145B4" w:rsidRDefault="000731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2 303,9</w:t>
            </w:r>
          </w:p>
        </w:tc>
      </w:tr>
      <w:tr w:rsidR="008145B4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145B4" w:rsidRDefault="0007310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Московская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145B4" w:rsidRDefault="000731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9 843,9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145B4" w:rsidRDefault="000731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9 859,4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145B4" w:rsidRDefault="000731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8 853,0</w:t>
            </w:r>
          </w:p>
        </w:tc>
      </w:tr>
      <w:tr w:rsidR="008145B4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145B4" w:rsidRDefault="0007310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Мурманская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145B4" w:rsidRDefault="000731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6 056,7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145B4" w:rsidRDefault="000731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6 088,6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145B4" w:rsidRDefault="000731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5 490,2</w:t>
            </w:r>
          </w:p>
        </w:tc>
      </w:tr>
      <w:tr w:rsidR="008145B4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145B4" w:rsidRDefault="0007310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Нижегородская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145B4" w:rsidRDefault="000731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23 412,7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145B4" w:rsidRDefault="000731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23 441,1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145B4" w:rsidRDefault="000731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21 103,2</w:t>
            </w:r>
          </w:p>
        </w:tc>
      </w:tr>
      <w:tr w:rsidR="008145B4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145B4" w:rsidRDefault="0007310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Новгородская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145B4" w:rsidRDefault="000731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13 243,8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145B4" w:rsidRDefault="000731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13 259,6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145B4" w:rsidRDefault="000731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11 946,5</w:t>
            </w:r>
          </w:p>
        </w:tc>
      </w:tr>
      <w:tr w:rsidR="008145B4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145B4" w:rsidRDefault="0007310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Новосибирская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145B4" w:rsidRDefault="000731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13 947,9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145B4" w:rsidRDefault="000731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13 984,8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145B4" w:rsidRDefault="000731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12 572,7</w:t>
            </w:r>
          </w:p>
        </w:tc>
      </w:tr>
      <w:tr w:rsidR="008145B4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145B4" w:rsidRDefault="0007310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lastRenderedPageBreak/>
              <w:t>Омская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145B4" w:rsidRDefault="000731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17 712,6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145B4" w:rsidRDefault="000731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17 740,4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145B4" w:rsidRDefault="000731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15 977,5</w:t>
            </w:r>
          </w:p>
        </w:tc>
      </w:tr>
      <w:tr w:rsidR="008145B4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145B4" w:rsidRDefault="0007310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Оренбургская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145B4" w:rsidRDefault="000731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653,2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145B4" w:rsidRDefault="000731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680,6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145B4" w:rsidRDefault="000731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709,2</w:t>
            </w:r>
          </w:p>
        </w:tc>
      </w:tr>
      <w:tr w:rsidR="008145B4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145B4" w:rsidRDefault="0007310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Орловская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145B4" w:rsidRDefault="000731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4 076,8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145B4" w:rsidRDefault="000731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4 058,6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145B4" w:rsidRDefault="000731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3 660,2</w:t>
            </w:r>
          </w:p>
        </w:tc>
      </w:tr>
      <w:tr w:rsidR="008145B4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145B4" w:rsidRDefault="0007310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Пензенская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145B4" w:rsidRDefault="000731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9 057,1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145B4" w:rsidRDefault="000731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9 058,2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145B4" w:rsidRDefault="000731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8 166,1</w:t>
            </w:r>
          </w:p>
        </w:tc>
      </w:tr>
      <w:tr w:rsidR="008145B4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145B4" w:rsidRDefault="0007310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Псковская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145B4" w:rsidRDefault="000731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9 197,0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145B4" w:rsidRDefault="000731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9 181,6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145B4" w:rsidRDefault="000731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8 258,2</w:t>
            </w:r>
          </w:p>
        </w:tc>
      </w:tr>
      <w:tr w:rsidR="008145B4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145B4" w:rsidRDefault="0007310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Ростовская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145B4" w:rsidRDefault="000731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22 888,4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145B4" w:rsidRDefault="000731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22 911,3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145B4" w:rsidRDefault="000731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20 614,5</w:t>
            </w:r>
          </w:p>
        </w:tc>
      </w:tr>
      <w:tr w:rsidR="008145B4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145B4" w:rsidRDefault="0007310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Рязанская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145B4" w:rsidRDefault="000731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7 700,2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145B4" w:rsidRDefault="000731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7 706,6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145B4" w:rsidRDefault="000731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6 914,0</w:t>
            </w:r>
          </w:p>
        </w:tc>
      </w:tr>
      <w:tr w:rsidR="008145B4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145B4" w:rsidRDefault="0007310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Самарская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145B4" w:rsidRDefault="000731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15 447,6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145B4" w:rsidRDefault="000731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15 436,1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145B4" w:rsidRDefault="000731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13 868,8</w:t>
            </w:r>
          </w:p>
        </w:tc>
      </w:tr>
      <w:tr w:rsidR="008145B4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145B4" w:rsidRDefault="0007310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Саратовская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145B4" w:rsidRDefault="000731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11 552,8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145B4" w:rsidRDefault="000731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11 561,5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145B4" w:rsidRDefault="000731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10 411,4</w:t>
            </w:r>
          </w:p>
        </w:tc>
      </w:tr>
      <w:tr w:rsidR="008145B4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145B4" w:rsidRDefault="0007310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Сахалинская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145B4" w:rsidRDefault="000731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6 751,1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145B4" w:rsidRDefault="000731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6 715,1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145B4" w:rsidRDefault="000731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6 078,3</w:t>
            </w:r>
          </w:p>
        </w:tc>
      </w:tr>
      <w:tr w:rsidR="008145B4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145B4" w:rsidRDefault="0007310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Свердловская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145B4" w:rsidRDefault="000731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22 324,3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145B4" w:rsidRDefault="000731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22 350,5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145B4" w:rsidRDefault="000731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20 123,3</w:t>
            </w:r>
          </w:p>
        </w:tc>
      </w:tr>
      <w:tr w:rsidR="008145B4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145B4" w:rsidRDefault="0007310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Смоленская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145B4" w:rsidRDefault="000731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5 691,3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145B4" w:rsidRDefault="000731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5 705,7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145B4" w:rsidRDefault="000731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5 129,0</w:t>
            </w:r>
          </w:p>
        </w:tc>
      </w:tr>
      <w:tr w:rsidR="008145B4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145B4" w:rsidRDefault="0007310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Тамбовская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145B4" w:rsidRDefault="000731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5 815,1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145B4" w:rsidRDefault="000731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5 816,2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145B4" w:rsidRDefault="000731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5 214,2</w:t>
            </w:r>
          </w:p>
        </w:tc>
      </w:tr>
      <w:tr w:rsidR="008145B4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145B4" w:rsidRDefault="0007310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Тверская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145B4" w:rsidRDefault="000731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7 602,1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145B4" w:rsidRDefault="000731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7 594,8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145B4" w:rsidRDefault="000731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6 850,8</w:t>
            </w:r>
          </w:p>
        </w:tc>
      </w:tr>
      <w:tr w:rsidR="008145B4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145B4" w:rsidRDefault="0007310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Томская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145B4" w:rsidRDefault="000731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7 137,4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145B4" w:rsidRDefault="000731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7 116,8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145B4" w:rsidRDefault="000731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6 412,5</w:t>
            </w:r>
          </w:p>
        </w:tc>
      </w:tr>
      <w:tr w:rsidR="008145B4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145B4" w:rsidRDefault="0007310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Тульская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145B4" w:rsidRDefault="000731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22 217,8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145B4" w:rsidRDefault="000731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22 222,2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145B4" w:rsidRDefault="000731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19 976,7</w:t>
            </w:r>
          </w:p>
        </w:tc>
      </w:tr>
      <w:tr w:rsidR="008145B4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145B4" w:rsidRDefault="0007310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Тюменская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145B4" w:rsidRDefault="000731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23 307,2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145B4" w:rsidRDefault="000731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23 296,1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145B4" w:rsidRDefault="000731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20 984,5</w:t>
            </w:r>
          </w:p>
        </w:tc>
      </w:tr>
      <w:tr w:rsidR="008145B4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145B4" w:rsidRDefault="0007310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Ульяновская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145B4" w:rsidRDefault="000731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9 606,0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145B4" w:rsidRDefault="000731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9 596,2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145B4" w:rsidRDefault="000731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8 637,3</w:t>
            </w:r>
          </w:p>
        </w:tc>
      </w:tr>
      <w:tr w:rsidR="008145B4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145B4" w:rsidRDefault="0007310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Челябинская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145B4" w:rsidRDefault="000731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13 574,7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145B4" w:rsidRDefault="000731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13 582,0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145B4" w:rsidRDefault="000731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12 222,0</w:t>
            </w:r>
          </w:p>
        </w:tc>
      </w:tr>
      <w:tr w:rsidR="008145B4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145B4" w:rsidRDefault="0007310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Ярославская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145B4" w:rsidRDefault="000731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10 267,9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145B4" w:rsidRDefault="000731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10 272,6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145B4" w:rsidRDefault="000731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9 264,1</w:t>
            </w:r>
          </w:p>
        </w:tc>
      </w:tr>
      <w:tr w:rsidR="008145B4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145B4" w:rsidRDefault="0007310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город федерального значения Москва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145B4" w:rsidRDefault="000731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2 627,2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145B4" w:rsidRDefault="000731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2 667,8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145B4" w:rsidRDefault="000731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2 433,0</w:t>
            </w:r>
          </w:p>
        </w:tc>
      </w:tr>
      <w:tr w:rsidR="008145B4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145B4" w:rsidRDefault="0007310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lastRenderedPageBreak/>
              <w:t>город федерального значения Санкт-Петербург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145B4" w:rsidRDefault="000731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531 386,7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145B4" w:rsidRDefault="000731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531 732,9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145B4" w:rsidRDefault="000731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478 370,6</w:t>
            </w:r>
          </w:p>
        </w:tc>
      </w:tr>
      <w:tr w:rsidR="008145B4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145B4" w:rsidRDefault="0007310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город федерального значения Севастополь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145B4" w:rsidRDefault="000731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24 719,6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145B4" w:rsidRDefault="000731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24 776,5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145B4" w:rsidRDefault="000731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22 265,8</w:t>
            </w:r>
          </w:p>
        </w:tc>
      </w:tr>
      <w:tr w:rsidR="008145B4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145B4" w:rsidRDefault="0007310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Еврейская автономная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145B4" w:rsidRDefault="000731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2 145,7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145B4" w:rsidRDefault="000731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2 193,9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145B4" w:rsidRDefault="000731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2 015,8</w:t>
            </w:r>
          </w:p>
        </w:tc>
      </w:tr>
      <w:tr w:rsidR="008145B4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145B4" w:rsidRDefault="0007310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Ненецкий автономный округ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145B4" w:rsidRDefault="000731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1 486,4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145B4" w:rsidRDefault="000731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1 505,2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145B4" w:rsidRDefault="000731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1 368,5</w:t>
            </w:r>
          </w:p>
        </w:tc>
      </w:tr>
      <w:tr w:rsidR="008145B4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145B4" w:rsidRDefault="0007310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Ханты-Мансийский автономный округ - Югра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145B4" w:rsidRDefault="000731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45 920,8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145B4" w:rsidRDefault="000731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45 937,4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145B4" w:rsidRDefault="000731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41 320,2</w:t>
            </w:r>
          </w:p>
        </w:tc>
      </w:tr>
      <w:tr w:rsidR="008145B4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145B4" w:rsidRDefault="0007310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Чукотский автономный округ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145B4" w:rsidRDefault="000731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1 484,1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145B4" w:rsidRDefault="008145B4"/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145B4" w:rsidRDefault="008145B4"/>
        </w:tc>
      </w:tr>
      <w:tr w:rsidR="008145B4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145B4" w:rsidRDefault="0007310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Ямало-Ненецкий автономный округ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145B4" w:rsidRDefault="000731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6 464,5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145B4" w:rsidRDefault="000731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6 508,2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145B4" w:rsidRDefault="000731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5 878,3</w:t>
            </w:r>
          </w:p>
        </w:tc>
      </w:tr>
      <w:tr w:rsidR="008145B4">
        <w:tc>
          <w:tcPr>
            <w:tcW w:w="4284" w:type="dxa"/>
            <w:shd w:val="clear" w:color="auto" w:fill="auto"/>
            <w:tcMar>
              <w:top w:w="29" w:type="dxa"/>
              <w:bottom w:w="29" w:type="dxa"/>
              <w:right w:w="86" w:type="dxa"/>
            </w:tcMar>
            <w:vAlign w:val="center"/>
          </w:tcPr>
          <w:p w:rsidR="008145B4" w:rsidRDefault="00073107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ВСЕГО</w:t>
            </w:r>
          </w:p>
        </w:tc>
        <w:tc>
          <w:tcPr>
            <w:tcW w:w="1691" w:type="dxa"/>
            <w:shd w:val="clear" w:color="auto" w:fill="auto"/>
            <w:tcMar>
              <w:top w:w="29" w:type="dxa"/>
              <w:bottom w:w="29" w:type="dxa"/>
              <w:right w:w="86" w:type="dxa"/>
            </w:tcMar>
            <w:vAlign w:val="bottom"/>
          </w:tcPr>
          <w:p w:rsidR="008145B4" w:rsidRDefault="00073107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2 000 000,0</w:t>
            </w:r>
          </w:p>
        </w:tc>
        <w:tc>
          <w:tcPr>
            <w:tcW w:w="1690" w:type="dxa"/>
            <w:shd w:val="clear" w:color="auto" w:fill="auto"/>
            <w:tcMar>
              <w:top w:w="29" w:type="dxa"/>
              <w:bottom w:w="29" w:type="dxa"/>
              <w:right w:w="86" w:type="dxa"/>
            </w:tcMar>
            <w:vAlign w:val="bottom"/>
          </w:tcPr>
          <w:p w:rsidR="008145B4" w:rsidRDefault="00073107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2 000 000,0</w:t>
            </w:r>
          </w:p>
        </w:tc>
        <w:tc>
          <w:tcPr>
            <w:tcW w:w="1648" w:type="dxa"/>
            <w:shd w:val="clear" w:color="auto" w:fill="auto"/>
            <w:tcMar>
              <w:top w:w="29" w:type="dxa"/>
              <w:bottom w:w="29" w:type="dxa"/>
              <w:right w:w="86" w:type="dxa"/>
            </w:tcMar>
            <w:vAlign w:val="bottom"/>
          </w:tcPr>
          <w:p w:rsidR="008145B4" w:rsidRDefault="00073107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1 800 000,0</w:t>
            </w:r>
          </w:p>
        </w:tc>
      </w:tr>
    </w:tbl>
    <w:p w:rsidR="00073107" w:rsidRDefault="00073107"/>
    <w:sectPr w:rsidR="00073107">
      <w:headerReference w:type="default" r:id="rId6"/>
      <w:footerReference w:type="default" r:id="rId7"/>
      <w:pgSz w:w="11906" w:h="16838"/>
      <w:pgMar w:top="1134" w:right="1134" w:bottom="1084" w:left="1417" w:header="510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20DC" w:rsidRDefault="008020DC">
      <w:r>
        <w:separator/>
      </w:r>
    </w:p>
  </w:endnote>
  <w:endnote w:type="continuationSeparator" w:id="0">
    <w:p w:rsidR="008020DC" w:rsidRDefault="008020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45B4" w:rsidRDefault="00073107">
    <w:r>
      <w:cr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20DC" w:rsidRDefault="008020DC">
      <w:r>
        <w:separator/>
      </w:r>
    </w:p>
  </w:footnote>
  <w:footnote w:type="continuationSeparator" w:id="0">
    <w:p w:rsidR="008020DC" w:rsidRDefault="008020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45B4" w:rsidRDefault="00073107">
    <w:pPr>
      <w:jc w:val="center"/>
      <w:rPr>
        <w:rFonts w:ascii="Times New Roman" w:eastAsia="Times New Roman" w:hAnsi="Times New Roman" w:cs="Times New Roman"/>
        <w:color w:val="000000"/>
        <w:sz w:val="28"/>
      </w:rPr>
    </w:pPr>
    <w:r>
      <w:rPr>
        <w:rFonts w:ascii="Times New Roman" w:eastAsia="Times New Roman" w:hAnsi="Times New Roman" w:cs="Times New Roman"/>
        <w:color w:val="000000"/>
        <w:sz w:val="28"/>
      </w:rPr>
      <w:fldChar w:fldCharType="begin"/>
    </w:r>
    <w:r>
      <w:rPr>
        <w:rFonts w:ascii="Times New Roman" w:eastAsia="Times New Roman" w:hAnsi="Times New Roman" w:cs="Times New Roman"/>
        <w:color w:val="000000"/>
        <w:sz w:val="28"/>
      </w:rPr>
      <w:instrText>PAGE</w:instrText>
    </w:r>
    <w:r>
      <w:rPr>
        <w:rFonts w:ascii="Times New Roman" w:eastAsia="Times New Roman" w:hAnsi="Times New Roman" w:cs="Times New Roman"/>
        <w:color w:val="000000"/>
        <w:sz w:val="28"/>
      </w:rPr>
      <w:fldChar w:fldCharType="separate"/>
    </w:r>
    <w:r w:rsidR="006A780F">
      <w:rPr>
        <w:rFonts w:ascii="Times New Roman" w:eastAsia="Times New Roman" w:hAnsi="Times New Roman" w:cs="Times New Roman"/>
        <w:noProof/>
        <w:color w:val="000000"/>
        <w:sz w:val="28"/>
      </w:rPr>
      <w:t>5</w:t>
    </w:r>
    <w:r>
      <w:rPr>
        <w:rFonts w:ascii="Times New Roman" w:eastAsia="Times New Roman" w:hAnsi="Times New Roman" w:cs="Times New Roman"/>
        <w:color w:val="000000"/>
        <w:sz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5B4"/>
    <w:rsid w:val="00073107"/>
    <w:rsid w:val="000C4154"/>
    <w:rsid w:val="00162920"/>
    <w:rsid w:val="00507231"/>
    <w:rsid w:val="00693595"/>
    <w:rsid w:val="006A780F"/>
    <w:rsid w:val="007067B7"/>
    <w:rsid w:val="008020DC"/>
    <w:rsid w:val="008145B4"/>
    <w:rsid w:val="008E335F"/>
    <w:rsid w:val="009A454E"/>
    <w:rsid w:val="00D50EB0"/>
    <w:rsid w:val="00DC5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23E2EE"/>
  <w15:docId w15:val="{EB5289F9-EFBE-4039-A0C5-071377FD1C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6292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6292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949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683</Words>
  <Characters>3896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Report</vt:lpstr>
    </vt:vector>
  </TitlesOfParts>
  <Company>Stimulsoft Reports 2016.2.0 from 23 September 2016</Company>
  <LinksUpToDate>false</LinksUpToDate>
  <CharactersWithSpaces>4570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</dc:title>
  <dc:subject>Report</dc:subject>
  <dc:creator>ГИБАДУЛЛИНА РОЗА РАШИТОВНА</dc:creator>
  <cp:keywords/>
  <dc:description/>
  <cp:lastModifiedBy>КУЛТЫШЕВ ВЛАДИМИР ЮРЬЕВИЧ</cp:lastModifiedBy>
  <cp:revision>9</cp:revision>
  <cp:lastPrinted>2020-11-06T07:52:00Z</cp:lastPrinted>
  <dcterms:created xsi:type="dcterms:W3CDTF">2020-10-23T14:53:00Z</dcterms:created>
  <dcterms:modified xsi:type="dcterms:W3CDTF">2020-11-06T07:52:00Z</dcterms:modified>
</cp:coreProperties>
</file>